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4D07" w14:textId="77777777" w:rsidR="009F4A15" w:rsidRPr="009F4A15" w:rsidRDefault="009F4A15" w:rsidP="009F4A1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val="en-IL" w:eastAsia="en-IL"/>
        </w:rPr>
      </w:pPr>
      <w:r w:rsidRPr="009F4A15">
        <w:rPr>
          <w:rFonts w:eastAsia="Times New Roman" w:cstheme="minorHAnsi"/>
          <w:b/>
          <w:bCs/>
          <w:kern w:val="36"/>
          <w:sz w:val="28"/>
          <w:szCs w:val="28"/>
          <w:u w:val="single"/>
          <w:lang w:val="en-IL" w:eastAsia="en-IL"/>
        </w:rPr>
        <w:t>Oncology Project Leader</w:t>
      </w:r>
    </w:p>
    <w:p w14:paraId="08828282" w14:textId="77777777" w:rsidR="009F4A15" w:rsidRPr="00366358" w:rsidRDefault="009F4A15" w:rsidP="009F4A15">
      <w:pPr>
        <w:pStyle w:val="Heading2"/>
        <w:shd w:val="clear" w:color="auto" w:fill="FFFFFF"/>
        <w:rPr>
          <w:rFonts w:asciiTheme="minorHAnsi" w:hAnsiTheme="minorHAnsi" w:cstheme="minorHAnsi"/>
          <w:color w:val="auto"/>
          <w:sz w:val="28"/>
          <w:szCs w:val="28"/>
        </w:rPr>
      </w:pPr>
      <w:r w:rsidRPr="00366358">
        <w:rPr>
          <w:rFonts w:asciiTheme="minorHAnsi" w:hAnsiTheme="minorHAnsi" w:cstheme="minorHAnsi"/>
          <w:color w:val="auto"/>
          <w:sz w:val="28"/>
          <w:szCs w:val="28"/>
        </w:rPr>
        <w:t>Job description</w:t>
      </w:r>
    </w:p>
    <w:p w14:paraId="74E5B8C5" w14:textId="3009A333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</w:rPr>
        <w:t>We are looking for a Research Scientist to join our oncology team for a project leader position.</w:t>
      </w:r>
      <w:r w:rsidRPr="009F4A15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9F4A15">
        <w:rPr>
          <w:rFonts w:asciiTheme="minorHAnsi" w:hAnsiTheme="minorHAnsi" w:cstheme="minorHAnsi"/>
          <w:sz w:val="28"/>
          <w:szCs w:val="28"/>
        </w:rPr>
        <w:t>The successful candidate will be a highly motivated scientist with a deep understanding in cancer biology. By joining our company, you will have a unique opportunity to work in the most trending field of mRNA drugs development, learn about small-molecule discovery processes and enrich your knowledge in a wide range of biotech techniques.</w:t>
      </w:r>
    </w:p>
    <w:p w14:paraId="2BEE4EDC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05419F9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Style w:val="Strong"/>
          <w:rFonts w:asciiTheme="minorHAnsi" w:hAnsiTheme="minorHAnsi" w:cstheme="minorHAnsi"/>
          <w:sz w:val="28"/>
          <w:szCs w:val="28"/>
          <w:u w:val="single"/>
        </w:rPr>
        <w:t>Responsibilities:</w:t>
      </w:r>
    </w:p>
    <w:p w14:paraId="65754D4E" w14:textId="77777777" w:rsidR="009F4A15" w:rsidRPr="009F4A15" w:rsidRDefault="009F4A15" w:rsidP="009F4A15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Set of project schedule and update progress.</w:t>
      </w:r>
    </w:p>
    <w:p w14:paraId="6023A03F" w14:textId="77777777" w:rsidR="009F4A15" w:rsidRPr="009F4A15" w:rsidRDefault="009F4A15" w:rsidP="009F4A15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Design, execute and troubleshoot assays independently.</w:t>
      </w:r>
    </w:p>
    <w:p w14:paraId="51C774D7" w14:textId="77777777" w:rsidR="009F4A15" w:rsidRPr="009F4A15" w:rsidRDefault="009F4A15" w:rsidP="009F4A15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proofErr w:type="spellStart"/>
      <w:r w:rsidRPr="009F4A15">
        <w:rPr>
          <w:rFonts w:cstheme="minorHAnsi"/>
          <w:sz w:val="28"/>
          <w:szCs w:val="28"/>
        </w:rPr>
        <w:t>Analyze</w:t>
      </w:r>
      <w:proofErr w:type="spellEnd"/>
      <w:r w:rsidRPr="009F4A15">
        <w:rPr>
          <w:rFonts w:cstheme="minorHAnsi"/>
          <w:sz w:val="28"/>
          <w:szCs w:val="28"/>
        </w:rPr>
        <w:t xml:space="preserve"> and summarize experimental data.</w:t>
      </w:r>
    </w:p>
    <w:p w14:paraId="6BDA41C8" w14:textId="77777777" w:rsidR="009F4A15" w:rsidRPr="009F4A15" w:rsidRDefault="009F4A15" w:rsidP="009F4A15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Work with internal and external teams.</w:t>
      </w:r>
    </w:p>
    <w:p w14:paraId="2F1A8227" w14:textId="77777777" w:rsidR="009F4A15" w:rsidRPr="009F4A15" w:rsidRDefault="009F4A15" w:rsidP="009F4A15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Report on project progress to oncology team leader.</w:t>
      </w:r>
    </w:p>
    <w:p w14:paraId="26FFEC9C" w14:textId="77777777" w:rsidR="009F4A15" w:rsidRPr="009F4A15" w:rsidRDefault="009F4A15" w:rsidP="009F4A15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Present data at R&amp;D biological meetings.</w:t>
      </w:r>
    </w:p>
    <w:p w14:paraId="4324D95D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7B3A391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Style w:val="Strong"/>
          <w:rFonts w:asciiTheme="minorHAnsi" w:hAnsiTheme="minorHAnsi" w:cstheme="minorHAnsi"/>
          <w:sz w:val="28"/>
          <w:szCs w:val="28"/>
          <w:u w:val="single"/>
        </w:rPr>
        <w:t>Requirements:</w:t>
      </w:r>
    </w:p>
    <w:p w14:paraId="4196E943" w14:textId="77777777" w:rsidR="009F4A15" w:rsidRPr="009F4A15" w:rsidRDefault="009F4A15" w:rsidP="009F4A15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Ph.D. in cell biology or related fields – a must.</w:t>
      </w:r>
    </w:p>
    <w:p w14:paraId="557F8548" w14:textId="77777777" w:rsidR="009F4A15" w:rsidRPr="009F4A15" w:rsidRDefault="009F4A15" w:rsidP="009F4A15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Knowledge in cancer biology – advantage.</w:t>
      </w:r>
    </w:p>
    <w:p w14:paraId="1829021C" w14:textId="77777777" w:rsidR="009F4A15" w:rsidRPr="009F4A15" w:rsidRDefault="009F4A15" w:rsidP="009F4A15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Familiar with small-molecule drug discovery process – advantage.</w:t>
      </w:r>
    </w:p>
    <w:p w14:paraId="7842B5AC" w14:textId="77777777" w:rsidR="009F4A15" w:rsidRPr="009F4A15" w:rsidRDefault="009F4A15" w:rsidP="009F4A15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Hands-on experience in cell culture and a variety of cell biology techniques, including transfection, immunofluorescence, and Western blotting.</w:t>
      </w:r>
    </w:p>
    <w:p w14:paraId="32408EF5" w14:textId="77777777" w:rsidR="009F4A15" w:rsidRPr="009F4A15" w:rsidRDefault="009F4A15" w:rsidP="009F4A15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Team player and independent worker.</w:t>
      </w:r>
    </w:p>
    <w:p w14:paraId="71B91010" w14:textId="77777777" w:rsidR="009F4A15" w:rsidRPr="009F4A15" w:rsidRDefault="009F4A15" w:rsidP="009F4A15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Good spoken and written English.</w:t>
      </w:r>
    </w:p>
    <w:p w14:paraId="43D7402A" w14:textId="229D6B11" w:rsidR="00500588" w:rsidRPr="009F4A15" w:rsidRDefault="00F97706">
      <w:pPr>
        <w:rPr>
          <w:rFonts w:cstheme="minorHAnsi"/>
          <w:sz w:val="28"/>
          <w:szCs w:val="28"/>
          <w:rtl/>
        </w:rPr>
      </w:pPr>
    </w:p>
    <w:p w14:paraId="0C213549" w14:textId="7105D748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0820D3FB" w14:textId="6E70EA2B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7CD47757" w14:textId="7DF35164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7A867537" w14:textId="7CC6A807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3785AACB" w14:textId="77777777" w:rsidR="009F4A15" w:rsidRPr="009F4A15" w:rsidRDefault="009F4A15" w:rsidP="009F4A15">
      <w:pPr>
        <w:pStyle w:val="Heading1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9F4A15">
        <w:rPr>
          <w:rFonts w:asciiTheme="minorHAnsi" w:hAnsiTheme="minorHAnsi" w:cstheme="minorHAnsi"/>
          <w:sz w:val="28"/>
          <w:szCs w:val="28"/>
          <w:u w:val="single"/>
        </w:rPr>
        <w:lastRenderedPageBreak/>
        <w:t>Neurobiology Project Leader</w:t>
      </w:r>
    </w:p>
    <w:p w14:paraId="3D572569" w14:textId="77777777" w:rsidR="009F4A15" w:rsidRPr="00366358" w:rsidRDefault="009F4A15" w:rsidP="009F4A15">
      <w:pPr>
        <w:pStyle w:val="Heading2"/>
        <w:shd w:val="clear" w:color="auto" w:fill="FFFFFF"/>
        <w:rPr>
          <w:rFonts w:asciiTheme="minorHAnsi" w:hAnsiTheme="minorHAnsi" w:cstheme="minorHAnsi"/>
          <w:color w:val="auto"/>
          <w:sz w:val="28"/>
          <w:szCs w:val="28"/>
        </w:rPr>
      </w:pPr>
      <w:r w:rsidRPr="00366358">
        <w:rPr>
          <w:rFonts w:asciiTheme="minorHAnsi" w:hAnsiTheme="minorHAnsi" w:cstheme="minorHAnsi"/>
          <w:color w:val="auto"/>
          <w:sz w:val="28"/>
          <w:szCs w:val="28"/>
        </w:rPr>
        <w:t>Job description</w:t>
      </w:r>
    </w:p>
    <w:p w14:paraId="4F4A0DE1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</w:rPr>
        <w:t>We are seeking a determined and skilled scientist for a drug discovery team focused on neurobiology targets. The successful candidate will play a critical role in the efforts to discover and develop new drugs for neurodegenerative diseases. The selected individual will be well-organized and have deep knowledge and understanding of biological pathways.</w:t>
      </w:r>
    </w:p>
    <w:p w14:paraId="670354B1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</w:rPr>
        <w:t> </w:t>
      </w:r>
    </w:p>
    <w:p w14:paraId="05D4EFFB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Style w:val="Strong"/>
          <w:rFonts w:asciiTheme="minorHAnsi" w:hAnsiTheme="minorHAnsi" w:cstheme="minorHAnsi"/>
          <w:sz w:val="28"/>
          <w:szCs w:val="28"/>
          <w:u w:val="single"/>
        </w:rPr>
        <w:t>Key responsibilities</w:t>
      </w:r>
    </w:p>
    <w:p w14:paraId="55073651" w14:textId="77777777" w:rsidR="009F4A15" w:rsidRPr="009F4A15" w:rsidRDefault="009F4A15" w:rsidP="009F4A15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Planning, designing, executing, and troubleshooting assays independently.</w:t>
      </w:r>
    </w:p>
    <w:p w14:paraId="10BB9BDE" w14:textId="77777777" w:rsidR="009F4A15" w:rsidRPr="009F4A15" w:rsidRDefault="009F4A15" w:rsidP="009F4A15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Preparing work plans.</w:t>
      </w:r>
    </w:p>
    <w:p w14:paraId="08575058" w14:textId="77777777" w:rsidR="009F4A15" w:rsidRPr="009F4A15" w:rsidRDefault="009F4A15" w:rsidP="009F4A15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Communicating and collaborating with other team members both internally and externally.</w:t>
      </w:r>
    </w:p>
    <w:p w14:paraId="18B1F864" w14:textId="77777777" w:rsidR="009F4A15" w:rsidRPr="009F4A15" w:rsidRDefault="009F4A15" w:rsidP="009F4A15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Reporting on progress of projects.</w:t>
      </w:r>
    </w:p>
    <w:p w14:paraId="7E92E58C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47D282A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Style w:val="Strong"/>
          <w:rFonts w:asciiTheme="minorHAnsi" w:hAnsiTheme="minorHAnsi" w:cstheme="minorHAnsi"/>
          <w:sz w:val="28"/>
          <w:szCs w:val="28"/>
          <w:u w:val="single"/>
        </w:rPr>
        <w:t>Education and experience, and other requirements</w:t>
      </w:r>
    </w:p>
    <w:p w14:paraId="307ABA49" w14:textId="77777777" w:rsidR="009F4A15" w:rsidRPr="009F4A15" w:rsidRDefault="009F4A15" w:rsidP="009F4A15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Ph.D. in cell biology or related field - required.</w:t>
      </w:r>
    </w:p>
    <w:p w14:paraId="6F4952FD" w14:textId="77777777" w:rsidR="009F4A15" w:rsidRPr="009F4A15" w:rsidRDefault="009F4A15" w:rsidP="009F4A15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Experience in standard cell biology techniques, including immunofluorescence (IF) and Western Blots (WB).</w:t>
      </w:r>
    </w:p>
    <w:p w14:paraId="6B01B742" w14:textId="77777777" w:rsidR="009F4A15" w:rsidRPr="009F4A15" w:rsidRDefault="009F4A15" w:rsidP="009F4A15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Knowledge in neuroscience and/or neurodegeneration models – preferred.</w:t>
      </w:r>
    </w:p>
    <w:p w14:paraId="3BE048DA" w14:textId="77777777" w:rsidR="009F4A15" w:rsidRPr="009F4A15" w:rsidRDefault="009F4A15" w:rsidP="009F4A15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Experience working with a team of professionals across various departments/fields.</w:t>
      </w:r>
    </w:p>
    <w:p w14:paraId="2657A000" w14:textId="77777777" w:rsidR="009F4A15" w:rsidRPr="009F4A15" w:rsidRDefault="009F4A15" w:rsidP="009F4A15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Good written communication skills in English.</w:t>
      </w:r>
    </w:p>
    <w:p w14:paraId="0AA1DA73" w14:textId="77777777" w:rsidR="009F4A15" w:rsidRPr="009F4A15" w:rsidRDefault="009F4A15" w:rsidP="009F4A15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 xml:space="preserve">Ability to gather data and </w:t>
      </w:r>
      <w:proofErr w:type="spellStart"/>
      <w:r w:rsidRPr="009F4A15">
        <w:rPr>
          <w:rFonts w:cstheme="minorHAnsi"/>
          <w:sz w:val="28"/>
          <w:szCs w:val="28"/>
        </w:rPr>
        <w:t>distill</w:t>
      </w:r>
      <w:proofErr w:type="spellEnd"/>
      <w:r w:rsidRPr="009F4A15">
        <w:rPr>
          <w:rFonts w:cstheme="minorHAnsi"/>
          <w:sz w:val="28"/>
          <w:szCs w:val="28"/>
        </w:rPr>
        <w:t xml:space="preserve"> key information into reports.</w:t>
      </w:r>
    </w:p>
    <w:p w14:paraId="6D1C2662" w14:textId="426F8CF2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4C7EFEEC" w14:textId="3F0689DD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78E3ACDD" w14:textId="516B825C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2474E8CD" w14:textId="3413D119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774970A3" w14:textId="4D923D07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384BA5E6" w14:textId="77777777" w:rsidR="009F4A15" w:rsidRPr="00366358" w:rsidRDefault="009F4A15" w:rsidP="009F4A15">
      <w:pPr>
        <w:pStyle w:val="Heading1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366358">
        <w:rPr>
          <w:rFonts w:asciiTheme="minorHAnsi" w:hAnsiTheme="minorHAnsi" w:cstheme="minorHAnsi"/>
          <w:sz w:val="28"/>
          <w:szCs w:val="28"/>
          <w:u w:val="single"/>
        </w:rPr>
        <w:lastRenderedPageBreak/>
        <w:t>Discovery Research Associate</w:t>
      </w:r>
    </w:p>
    <w:p w14:paraId="57C78418" w14:textId="77777777" w:rsidR="009F4A15" w:rsidRPr="00366358" w:rsidRDefault="009F4A15" w:rsidP="009F4A15">
      <w:pPr>
        <w:pStyle w:val="Heading2"/>
        <w:shd w:val="clear" w:color="auto" w:fill="FFFFFF"/>
        <w:rPr>
          <w:rFonts w:asciiTheme="minorHAnsi" w:hAnsiTheme="minorHAnsi" w:cstheme="minorHAnsi"/>
          <w:color w:val="auto"/>
          <w:sz w:val="28"/>
          <w:szCs w:val="28"/>
        </w:rPr>
      </w:pPr>
      <w:r w:rsidRPr="00366358">
        <w:rPr>
          <w:rFonts w:asciiTheme="minorHAnsi" w:hAnsiTheme="minorHAnsi" w:cstheme="minorHAnsi"/>
          <w:color w:val="auto"/>
          <w:sz w:val="28"/>
          <w:szCs w:val="28"/>
        </w:rPr>
        <w:t>Job description</w:t>
      </w:r>
    </w:p>
    <w:p w14:paraId="1824AAF7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</w:rPr>
        <w:t>We are seeking a Discovery Research Associate to enhance Anima’s High Throughput Screening (HTPS) capabilities. The successful candidate will play a critical role in a core group responsible for assay development, high-content screening, and hit validation using Anima's technology, to identify novel drugs for unmet clinical needs. </w:t>
      </w:r>
    </w:p>
    <w:p w14:paraId="51BF80D9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ABEEABC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  <w:u w:val="single"/>
        </w:rPr>
        <w:t>Key responsibilities:</w:t>
      </w:r>
    </w:p>
    <w:p w14:paraId="49400956" w14:textId="77777777" w:rsidR="009F4A15" w:rsidRPr="009F4A15" w:rsidRDefault="009F4A15" w:rsidP="009F4A15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Implementing and execute experiments efficiently.</w:t>
      </w:r>
    </w:p>
    <w:p w14:paraId="38B2F651" w14:textId="77777777" w:rsidR="009F4A15" w:rsidRPr="009F4A15" w:rsidRDefault="009F4A15" w:rsidP="009F4A15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Work collaboratively with a diverse group of scientists across all therapeutic areas to ensure timely progress in discovery projects.</w:t>
      </w:r>
    </w:p>
    <w:p w14:paraId="44A0659B" w14:textId="77777777" w:rsidR="009F4A15" w:rsidRPr="009F4A15" w:rsidRDefault="009F4A15" w:rsidP="009F4A15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Execute high-throughput screens using process automation and liquid handling robotics.</w:t>
      </w:r>
    </w:p>
    <w:p w14:paraId="5866BF87" w14:textId="77777777" w:rsidR="009F4A15" w:rsidRPr="009F4A15" w:rsidRDefault="009F4A15" w:rsidP="009F4A15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Solving high content assay development problems and implement improved procedures.</w:t>
      </w:r>
    </w:p>
    <w:p w14:paraId="78CE7E2C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4CB5FE9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  <w:u w:val="single"/>
        </w:rPr>
        <w:t>Education &amp; Experience, and other requirements:</w:t>
      </w:r>
    </w:p>
    <w:p w14:paraId="292B4649" w14:textId="77777777" w:rsidR="009F4A15" w:rsidRPr="009F4A15" w:rsidRDefault="009F4A15" w:rsidP="009F4A15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MS in Biotechnology, Cellular, and Molecular Biology, Biochemistry, or other relevant scientific fields</w:t>
      </w:r>
    </w:p>
    <w:p w14:paraId="7C3433C9" w14:textId="77777777" w:rsidR="009F4A15" w:rsidRPr="009F4A15" w:rsidRDefault="009F4A15" w:rsidP="009F4A15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1-2 years of relevant experience in laboratory automation.</w:t>
      </w:r>
    </w:p>
    <w:p w14:paraId="79B39AFB" w14:textId="77777777" w:rsidR="009F4A15" w:rsidRPr="009F4A15" w:rsidRDefault="009F4A15" w:rsidP="009F4A15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Experience in tissue culture techniques and functional cell-based assay development.</w:t>
      </w:r>
    </w:p>
    <w:p w14:paraId="7A4D7DD9" w14:textId="77777777" w:rsidR="009F4A15" w:rsidRPr="009F4A15" w:rsidRDefault="009F4A15" w:rsidP="009F4A15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Track record of high throughput screens execution and problem-solving.</w:t>
      </w:r>
    </w:p>
    <w:p w14:paraId="09E1F8FA" w14:textId="77777777" w:rsidR="009F4A15" w:rsidRPr="009F4A15" w:rsidRDefault="009F4A15" w:rsidP="009F4A15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Strong motivation, attention to detail, ability to think independently and fully integrate into a high-achieving team environment.</w:t>
      </w:r>
    </w:p>
    <w:p w14:paraId="3D194E23" w14:textId="77777777" w:rsidR="009F4A15" w:rsidRPr="009F4A15" w:rsidRDefault="009F4A15" w:rsidP="009F4A15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High level of English.</w:t>
      </w:r>
    </w:p>
    <w:p w14:paraId="783F11F5" w14:textId="11B1144D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51647B01" w14:textId="16CFB593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39758492" w14:textId="6C6BA968" w:rsidR="009F4A15" w:rsidRPr="009F4A15" w:rsidRDefault="009F4A15">
      <w:pPr>
        <w:rPr>
          <w:rFonts w:cstheme="minorHAnsi"/>
          <w:sz w:val="28"/>
          <w:szCs w:val="28"/>
          <w:rtl/>
        </w:rPr>
      </w:pPr>
    </w:p>
    <w:p w14:paraId="4273438D" w14:textId="3F167DFB" w:rsidR="009F4A15" w:rsidRDefault="009F4A15">
      <w:pPr>
        <w:rPr>
          <w:rFonts w:cstheme="minorHAnsi"/>
          <w:b/>
          <w:bCs/>
          <w:sz w:val="28"/>
          <w:szCs w:val="28"/>
          <w:u w:val="single"/>
        </w:rPr>
      </w:pPr>
      <w:r w:rsidRPr="0078039F">
        <w:rPr>
          <w:rFonts w:cstheme="minorHAnsi"/>
          <w:b/>
          <w:bCs/>
          <w:sz w:val="28"/>
          <w:szCs w:val="28"/>
          <w:u w:val="single"/>
        </w:rPr>
        <w:lastRenderedPageBreak/>
        <w:t>Technology Associate Researcher</w:t>
      </w:r>
    </w:p>
    <w:p w14:paraId="11726141" w14:textId="77777777" w:rsidR="00F97706" w:rsidRPr="00F97706" w:rsidRDefault="00F97706" w:rsidP="009F4A15">
      <w:pPr>
        <w:pStyle w:val="NormalWeb"/>
        <w:rPr>
          <w:rFonts w:asciiTheme="minorHAnsi" w:hAnsiTheme="minorHAnsi" w:cstheme="minorHAnsi"/>
          <w:sz w:val="28"/>
          <w:szCs w:val="28"/>
          <w:rtl/>
        </w:rPr>
      </w:pPr>
      <w:r w:rsidRPr="00F97706">
        <w:rPr>
          <w:rFonts w:asciiTheme="minorHAnsi" w:hAnsiTheme="minorHAnsi" w:cstheme="minorHAnsi"/>
          <w:sz w:val="28"/>
          <w:szCs w:val="28"/>
        </w:rPr>
        <w:t>We are seeking a highly skilled and motivated scientist to enhance our target deconvolution capabilities. The successful candidate will play a role in a core group responsible for mechanism-of-action studies using cutting edge technologies, to identify the mechanisms through which our compounds employ their efficacy</w:t>
      </w:r>
    </w:p>
    <w:p w14:paraId="456702A9" w14:textId="6C09AFCF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  <w:u w:val="single"/>
        </w:rPr>
        <w:t>Key responsibilities:</w:t>
      </w:r>
    </w:p>
    <w:p w14:paraId="41E68C32" w14:textId="1F2B08FC" w:rsidR="009F4A15" w:rsidRPr="009F4A15" w:rsidRDefault="009F4A15" w:rsidP="009F4A1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design, execute, and analyze experiments related to the mechanism of action of small molecule in human cells (potential drugs)</w:t>
      </w:r>
    </w:p>
    <w:p w14:paraId="449D44F0" w14:textId="51045DE6" w:rsidR="009F4A15" w:rsidRPr="009F4A15" w:rsidRDefault="009F4A15" w:rsidP="009F4A1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report the results in meetings, mostly in English using presentations you made that includes images and quantitative data</w:t>
      </w:r>
    </w:p>
    <w:p w14:paraId="606A7ECE" w14:textId="17C934B7" w:rsidR="009F4A15" w:rsidRPr="009F4A15" w:rsidRDefault="009F4A15" w:rsidP="009F4A1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perform</w:t>
      </w:r>
      <w:r w:rsidR="0078039F">
        <w:rPr>
          <w:rFonts w:cstheme="minorHAnsi"/>
          <w:sz w:val="28"/>
          <w:szCs w:val="28"/>
        </w:rPr>
        <w:t>ing</w:t>
      </w:r>
      <w:r w:rsidRPr="009F4A15">
        <w:rPr>
          <w:rFonts w:cstheme="minorHAnsi"/>
          <w:sz w:val="28"/>
          <w:szCs w:val="28"/>
        </w:rPr>
        <w:t xml:space="preserve"> literature reviews as part of your routine and in some cases present them to the team, or the entire R&amp;D department. </w:t>
      </w:r>
    </w:p>
    <w:p w14:paraId="708F99F2" w14:textId="31389FFB" w:rsidR="009F4A15" w:rsidRPr="009F4A15" w:rsidRDefault="009F4A15" w:rsidP="009F4A1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work</w:t>
      </w:r>
      <w:r w:rsidR="0078039F">
        <w:rPr>
          <w:rFonts w:cstheme="minorHAnsi"/>
          <w:sz w:val="28"/>
          <w:szCs w:val="28"/>
        </w:rPr>
        <w:t>ing</w:t>
      </w:r>
      <w:r w:rsidRPr="009F4A15">
        <w:rPr>
          <w:rFonts w:cstheme="minorHAnsi"/>
          <w:sz w:val="28"/>
          <w:szCs w:val="28"/>
        </w:rPr>
        <w:t xml:space="preserve"> with Anima’s project leaders and Anima’s analysis team to enhance the quality of the experiment design and analysis. </w:t>
      </w:r>
    </w:p>
    <w:p w14:paraId="23E74BC3" w14:textId="667CBCEF" w:rsidR="009F4A15" w:rsidRPr="009F4A15" w:rsidRDefault="009F4A15">
      <w:pPr>
        <w:rPr>
          <w:rFonts w:cstheme="minorHAnsi"/>
          <w:sz w:val="28"/>
          <w:szCs w:val="28"/>
          <w:rtl/>
          <w:lang w:val="en-US"/>
        </w:rPr>
      </w:pPr>
    </w:p>
    <w:p w14:paraId="68BAB47A" w14:textId="77777777" w:rsidR="009F4A15" w:rsidRPr="009F4A15" w:rsidRDefault="009F4A15" w:rsidP="009F4A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F4A15">
        <w:rPr>
          <w:rFonts w:asciiTheme="minorHAnsi" w:hAnsiTheme="minorHAnsi" w:cstheme="minorHAnsi"/>
          <w:sz w:val="28"/>
          <w:szCs w:val="28"/>
          <w:u w:val="single"/>
        </w:rPr>
        <w:t>Education &amp; Experience, and other requirements:</w:t>
      </w:r>
    </w:p>
    <w:p w14:paraId="6136E492" w14:textId="77EAE412" w:rsidR="0078039F" w:rsidRDefault="0078039F" w:rsidP="0078039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78039F">
        <w:rPr>
          <w:rFonts w:cstheme="minorHAnsi"/>
          <w:sz w:val="28"/>
          <w:szCs w:val="28"/>
        </w:rPr>
        <w:t>M.Sc</w:t>
      </w:r>
      <w:proofErr w:type="spellEnd"/>
      <w:r w:rsidRPr="0078039F">
        <w:rPr>
          <w:rFonts w:cstheme="minorHAnsi"/>
          <w:sz w:val="28"/>
          <w:szCs w:val="28"/>
        </w:rPr>
        <w:t xml:space="preserve"> (or above) in Biotechnology</w:t>
      </w:r>
      <w:r w:rsidRPr="007803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a must</w:t>
      </w:r>
    </w:p>
    <w:p w14:paraId="52935C79" w14:textId="42E21FCD" w:rsidR="0078039F" w:rsidRPr="009F4A15" w:rsidRDefault="0078039F" w:rsidP="0078039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78039F">
        <w:rPr>
          <w:rFonts w:cstheme="minorHAnsi"/>
          <w:sz w:val="28"/>
          <w:szCs w:val="28"/>
        </w:rPr>
        <w:t>Experience in</w:t>
      </w:r>
      <w:r w:rsidRPr="0078039F">
        <w:rPr>
          <w:rFonts w:cstheme="minorHAnsi"/>
          <w:sz w:val="28"/>
          <w:szCs w:val="28"/>
        </w:rPr>
        <w:t xml:space="preserve"> </w:t>
      </w:r>
      <w:r w:rsidRPr="0078039F">
        <w:rPr>
          <w:rFonts w:cstheme="minorHAnsi"/>
          <w:sz w:val="28"/>
          <w:szCs w:val="28"/>
        </w:rPr>
        <w:t>qPCR, W.B, Immunofluorescence</w:t>
      </w:r>
      <w:r w:rsidR="00366358">
        <w:rPr>
          <w:rFonts w:cstheme="minorHAnsi"/>
          <w:sz w:val="28"/>
          <w:szCs w:val="28"/>
        </w:rPr>
        <w:t xml:space="preserve"> – a must</w:t>
      </w:r>
    </w:p>
    <w:p w14:paraId="5A690B31" w14:textId="65C4586F" w:rsidR="009F4A15" w:rsidRPr="0078039F" w:rsidRDefault="0078039F" w:rsidP="0078039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rtl/>
        </w:rPr>
      </w:pPr>
      <w:r w:rsidRPr="009F4A15">
        <w:rPr>
          <w:rFonts w:cstheme="minorHAnsi"/>
          <w:sz w:val="28"/>
          <w:szCs w:val="28"/>
        </w:rPr>
        <w:t>Industry experiences</w:t>
      </w:r>
      <w:r>
        <w:rPr>
          <w:rFonts w:cstheme="minorHAnsi"/>
          <w:sz w:val="28"/>
          <w:szCs w:val="28"/>
        </w:rPr>
        <w:t xml:space="preserve"> -</w:t>
      </w:r>
      <w:r w:rsidRPr="009F4A15">
        <w:rPr>
          <w:rFonts w:cstheme="minorHAnsi"/>
          <w:sz w:val="28"/>
          <w:szCs w:val="28"/>
        </w:rPr>
        <w:t xml:space="preserve"> an advantage</w:t>
      </w:r>
    </w:p>
    <w:p w14:paraId="68EB9F57" w14:textId="77777777" w:rsidR="0078039F" w:rsidRPr="009F4A15" w:rsidRDefault="0078039F" w:rsidP="0078039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 xml:space="preserve">A passion for Biology discovery and the </w:t>
      </w:r>
      <w:proofErr w:type="gramStart"/>
      <w:r w:rsidRPr="009F4A15">
        <w:rPr>
          <w:rFonts w:cstheme="minorHAnsi"/>
          <w:sz w:val="28"/>
          <w:szCs w:val="28"/>
        </w:rPr>
        <w:t>day to day</w:t>
      </w:r>
      <w:proofErr w:type="gramEnd"/>
      <w:r w:rsidRPr="009F4A15">
        <w:rPr>
          <w:rFonts w:cstheme="minorHAnsi"/>
          <w:sz w:val="28"/>
          <w:szCs w:val="28"/>
        </w:rPr>
        <w:t xml:space="preserve"> work</w:t>
      </w:r>
    </w:p>
    <w:p w14:paraId="0AF1A88D" w14:textId="77777777" w:rsidR="009F4A15" w:rsidRPr="009F4A15" w:rsidRDefault="009F4A15" w:rsidP="009F4A1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Team player</w:t>
      </w:r>
    </w:p>
    <w:p w14:paraId="73DBEBE8" w14:textId="77777777" w:rsidR="009F4A15" w:rsidRPr="009F4A15" w:rsidRDefault="009F4A15" w:rsidP="009F4A1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Organized, methodical work ethics</w:t>
      </w:r>
    </w:p>
    <w:p w14:paraId="10171514" w14:textId="77777777" w:rsidR="0078039F" w:rsidRPr="009F4A15" w:rsidRDefault="0078039F" w:rsidP="0078039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F4A15">
        <w:rPr>
          <w:rFonts w:cstheme="minorHAnsi"/>
          <w:sz w:val="28"/>
          <w:szCs w:val="28"/>
        </w:rPr>
        <w:t>Good reporting skills in English</w:t>
      </w:r>
    </w:p>
    <w:sectPr w:rsidR="0078039F" w:rsidRPr="009F4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F2E"/>
    <w:multiLevelType w:val="multilevel"/>
    <w:tmpl w:val="1288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A6145"/>
    <w:multiLevelType w:val="multilevel"/>
    <w:tmpl w:val="9F3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A6023"/>
    <w:multiLevelType w:val="hybridMultilevel"/>
    <w:tmpl w:val="6E08BC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588"/>
    <w:multiLevelType w:val="multilevel"/>
    <w:tmpl w:val="165E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30300C"/>
    <w:multiLevelType w:val="multilevel"/>
    <w:tmpl w:val="F0D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08227F"/>
    <w:multiLevelType w:val="hybridMultilevel"/>
    <w:tmpl w:val="6E08BC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63724"/>
    <w:multiLevelType w:val="multilevel"/>
    <w:tmpl w:val="241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54408"/>
    <w:multiLevelType w:val="multilevel"/>
    <w:tmpl w:val="517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0917A8"/>
    <w:multiLevelType w:val="hybridMultilevel"/>
    <w:tmpl w:val="64826E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974AB"/>
    <w:multiLevelType w:val="hybridMultilevel"/>
    <w:tmpl w:val="46081C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15"/>
    <w:rsid w:val="00211126"/>
    <w:rsid w:val="00366358"/>
    <w:rsid w:val="0078039F"/>
    <w:rsid w:val="00837FDC"/>
    <w:rsid w:val="009F4A15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06BA"/>
  <w15:chartTrackingRefBased/>
  <w15:docId w15:val="{62676BD0-7502-4C82-A2DE-6F8B64E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L" w:eastAsia="en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A15"/>
    <w:rPr>
      <w:rFonts w:ascii="Times New Roman" w:eastAsia="Times New Roman" w:hAnsi="Times New Roman" w:cs="Times New Roman"/>
      <w:b/>
      <w:bCs/>
      <w:kern w:val="36"/>
      <w:sz w:val="48"/>
      <w:szCs w:val="48"/>
      <w:lang w:val="en-IL" w:eastAsia="en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A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F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Strong">
    <w:name w:val="Strong"/>
    <w:basedOn w:val="DefaultParagraphFont"/>
    <w:uiPriority w:val="22"/>
    <w:qFormat/>
    <w:rsid w:val="009F4A15"/>
    <w:rPr>
      <w:b/>
      <w:bCs/>
    </w:rPr>
  </w:style>
  <w:style w:type="paragraph" w:styleId="ListParagraph">
    <w:name w:val="List Paragraph"/>
    <w:basedOn w:val="Normal"/>
    <w:uiPriority w:val="34"/>
    <w:qFormat/>
    <w:rsid w:val="009F4A1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 sade</dc:creator>
  <cp:keywords/>
  <dc:description/>
  <cp:lastModifiedBy>hilla sade</cp:lastModifiedBy>
  <cp:revision>2</cp:revision>
  <dcterms:created xsi:type="dcterms:W3CDTF">2021-10-07T10:09:00Z</dcterms:created>
  <dcterms:modified xsi:type="dcterms:W3CDTF">2021-10-07T12:24:00Z</dcterms:modified>
</cp:coreProperties>
</file>